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hint="eastAsia" w:ascii="nimbus roman no9 l" w:hAnsi="nimbus roman no9 l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创新券政策咨询电话</w:t>
      </w:r>
    </w:p>
    <w:tbl>
      <w:tblPr>
        <w:tblStyle w:val="9"/>
        <w:tblW w:w="47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932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创新券类别</w:t>
            </w:r>
          </w:p>
        </w:tc>
        <w:tc>
          <w:tcPr>
            <w:tcW w:w="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检验检测券（CMA/CNAS）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检验检测券（GLP）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临床试验券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云计算券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信创券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文献券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成果评价券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中试验证券（总体）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中试验证券（生物医药类）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科技金融服务券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专业咨询券（总体）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专业咨询券（生物医药类）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专业咨询券（电子信息类）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高企券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技术转移人才培养券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技术需求券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技术对接券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p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咨询电话</w:t>
      </w:r>
    </w:p>
    <w:tbl>
      <w:tblPr>
        <w:tblStyle w:val="9"/>
        <w:tblW w:w="47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153"/>
        <w:gridCol w:w="3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各开发区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1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滨海新区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经开区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66878906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保税区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84906361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eastAsia="zh-CN"/>
              </w:rPr>
              <w:t>、</w:t>
            </w: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24896121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84806277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东疆综保区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65826381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中新生态城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66328286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28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kOGE4YmQyMjVmZmIzMThlMTcxYWJjZjdhMDZlZjUifQ=="/>
  </w:docVars>
  <w:rsids>
    <w:rsidRoot w:val="00172A27"/>
    <w:rsid w:val="0000474B"/>
    <w:rsid w:val="00016181"/>
    <w:rsid w:val="00016A13"/>
    <w:rsid w:val="00031E76"/>
    <w:rsid w:val="00072E6D"/>
    <w:rsid w:val="000B74B0"/>
    <w:rsid w:val="000C2B06"/>
    <w:rsid w:val="00127C36"/>
    <w:rsid w:val="00146743"/>
    <w:rsid w:val="00172A27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A142F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7A47C6B"/>
    <w:rsid w:val="292F40C0"/>
    <w:rsid w:val="4AC21CAA"/>
    <w:rsid w:val="55264CD8"/>
    <w:rsid w:val="5F9B050B"/>
    <w:rsid w:val="66C36B62"/>
    <w:rsid w:val="67F71EFE"/>
    <w:rsid w:val="7E6BE8A8"/>
    <w:rsid w:val="9F721E0C"/>
    <w:rsid w:val="E7E8F296"/>
    <w:rsid w:val="EE77D2DE"/>
    <w:rsid w:val="FFD759D8"/>
    <w:rsid w:val="FFFFA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20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已访问的超链接1"/>
    <w:basedOn w:val="10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 Char"/>
    <w:basedOn w:val="10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20">
    <w:name w:val="正文文本 Char1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230</Words>
  <Characters>404</Characters>
  <Lines>2</Lines>
  <Paragraphs>1</Paragraphs>
  <TotalTime>3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2022-10-21T16:16:00Z</dcterms:created>
  <dc:creator>办公室</dc:creator>
  <cp:lastModifiedBy>Administrator</cp:lastModifiedBy>
  <cp:lastPrinted>2019-03-13T16:37:00Z</cp:lastPrinted>
  <dcterms:modified xsi:type="dcterms:W3CDTF">2023-06-21T08:30:42Z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B79CAF3DDC08425C8D88045CB5FDC5CB</vt:lpwstr>
  </property>
</Properties>
</file>